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A8" w:rsidRPr="006511F6" w:rsidRDefault="006511F6" w:rsidP="006511F6">
      <w:pPr>
        <w:pStyle w:val="NoSpacing"/>
        <w:rPr>
          <w:rFonts w:ascii="Arial" w:hAnsi="Arial" w:cs="Arial"/>
        </w:rPr>
      </w:pPr>
      <w:r w:rsidRPr="006511F6">
        <w:rPr>
          <w:rFonts w:ascii="Arial" w:hAnsi="Arial" w:cs="Arial"/>
        </w:rPr>
        <w:t>KEPOLISIAN NEGARA REPUBLIK INDONESIA</w:t>
      </w:r>
      <w:r w:rsidR="002B21DD">
        <w:rPr>
          <w:rFonts w:ascii="Arial" w:hAnsi="Arial" w:cs="Arial"/>
        </w:rPr>
        <w:t xml:space="preserve">                             1</w:t>
      </w:r>
    </w:p>
    <w:p w:rsidR="006511F6" w:rsidRPr="006511F6" w:rsidRDefault="00BE5117" w:rsidP="006511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511F6" w:rsidRPr="006511F6">
        <w:rPr>
          <w:rFonts w:ascii="Arial" w:hAnsi="Arial" w:cs="Arial"/>
        </w:rPr>
        <w:t>DAERAH SULAWESI SELATAN</w:t>
      </w:r>
    </w:p>
    <w:p w:rsidR="006511F6" w:rsidRDefault="00BE5117" w:rsidP="006511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RESORT TANA TORAJA</w:t>
      </w:r>
    </w:p>
    <w:p w:rsidR="006511F6" w:rsidRPr="006511F6" w:rsidRDefault="0019736B" w:rsidP="006511F6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pict>
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3.1pt" to="238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" strokecolor="black [3213]"/>
        </w:pict>
      </w:r>
    </w:p>
    <w:p w:rsidR="006511F6" w:rsidRPr="006511F6" w:rsidRDefault="006511F6" w:rsidP="006511F6">
      <w:pPr>
        <w:pStyle w:val="NoSpacing"/>
        <w:rPr>
          <w:rFonts w:ascii="Arial" w:hAnsi="Arial" w:cs="Arial"/>
        </w:rPr>
      </w:pPr>
    </w:p>
    <w:p w:rsidR="00B203B3" w:rsidRDefault="00B203B3" w:rsidP="00B203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RENCANA AKSI REFORMASI BIROKRASI POLRI GELOMBANG III TAHUN 2016-2019</w:t>
      </w:r>
    </w:p>
    <w:p w:rsidR="006511F6" w:rsidRDefault="00B203B3" w:rsidP="00B203B3">
      <w:pPr>
        <w:pStyle w:val="Default"/>
        <w:jc w:val="center"/>
      </w:pPr>
      <w:r>
        <w:rPr>
          <w:b/>
          <w:bCs/>
          <w:sz w:val="28"/>
          <w:szCs w:val="28"/>
        </w:rPr>
        <w:t xml:space="preserve">DALAM MEWUJUDKAN  “BIROKRASI YANG </w:t>
      </w:r>
      <w:r w:rsidR="00847A4A">
        <w:rPr>
          <w:b/>
          <w:bCs/>
          <w:sz w:val="28"/>
          <w:szCs w:val="28"/>
        </w:rPr>
        <w:t xml:space="preserve">MEMILIKI PELAYANAN PUBLIK BERKUALITAS </w:t>
      </w:r>
      <w:r>
        <w:rPr>
          <w:b/>
          <w:bCs/>
          <w:sz w:val="28"/>
          <w:szCs w:val="28"/>
        </w:rPr>
        <w:t>”</w:t>
      </w:r>
    </w:p>
    <w:p w:rsidR="006511F6" w:rsidRDefault="0019736B" w:rsidP="006511F6">
      <w:pPr>
        <w:pStyle w:val="NoSpacing"/>
      </w:pPr>
      <w:r>
        <w:rPr>
          <w:noProof/>
          <w:lang w:eastAsia="id-ID"/>
        </w:rPr>
        <w:pict>
          <v:line id="Straight Connector 2" o:spid="_x0000_s1027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5pt,1.9pt" to="671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" strokecolor="black [3213]"/>
        </w:pict>
      </w:r>
    </w:p>
    <w:p w:rsidR="006511F6" w:rsidRDefault="006511F6" w:rsidP="006511F6">
      <w:pPr>
        <w:pStyle w:val="NoSpacing"/>
      </w:pPr>
    </w:p>
    <w:p w:rsidR="001710FD" w:rsidRPr="001710FD" w:rsidRDefault="002F6D47" w:rsidP="00AE6280">
      <w:pPr>
        <w:pStyle w:val="Default"/>
        <w:tabs>
          <w:tab w:val="left" w:pos="567"/>
          <w:tab w:val="left" w:pos="2835"/>
          <w:tab w:val="left" w:pos="3261"/>
        </w:tabs>
        <w:rPr>
          <w:sz w:val="22"/>
          <w:szCs w:val="22"/>
        </w:rPr>
      </w:pPr>
      <w:r>
        <w:t>8</w:t>
      </w:r>
      <w:r w:rsidR="001710FD">
        <w:rPr>
          <w:b/>
          <w:bCs/>
          <w:sz w:val="22"/>
          <w:szCs w:val="22"/>
        </w:rPr>
        <w:t xml:space="preserve">. </w:t>
      </w:r>
      <w:r w:rsidR="00AE6280">
        <w:rPr>
          <w:b/>
          <w:bCs/>
          <w:sz w:val="22"/>
          <w:szCs w:val="22"/>
        </w:rPr>
        <w:tab/>
      </w:r>
      <w:r w:rsidR="001710FD" w:rsidRPr="001710FD">
        <w:rPr>
          <w:b/>
          <w:bCs/>
          <w:sz w:val="22"/>
          <w:szCs w:val="22"/>
        </w:rPr>
        <w:t xml:space="preserve">AREA PERUBAHAN </w:t>
      </w:r>
      <w:r>
        <w:rPr>
          <w:b/>
          <w:bCs/>
          <w:sz w:val="22"/>
          <w:szCs w:val="22"/>
        </w:rPr>
        <w:tab/>
      </w:r>
      <w:r w:rsidR="001710FD" w:rsidRPr="001710FD">
        <w:rPr>
          <w:b/>
          <w:bCs/>
          <w:sz w:val="22"/>
          <w:szCs w:val="22"/>
        </w:rPr>
        <w:t>:</w:t>
      </w:r>
      <w:r w:rsidR="001710FD" w:rsidRPr="001710F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PELAYANAN PUBLIK</w:t>
      </w:r>
    </w:p>
    <w:p w:rsidR="006511F6" w:rsidRDefault="001710FD" w:rsidP="002F6D47">
      <w:pPr>
        <w:pStyle w:val="NoSpacing"/>
        <w:tabs>
          <w:tab w:val="left" w:pos="567"/>
          <w:tab w:val="left" w:pos="2835"/>
          <w:tab w:val="left" w:pos="3261"/>
        </w:tabs>
        <w:rPr>
          <w:rFonts w:ascii="Arial" w:hAnsi="Arial" w:cs="Arial"/>
          <w:b/>
          <w:bCs/>
        </w:rPr>
      </w:pPr>
      <w:r w:rsidRPr="001710FD">
        <w:rPr>
          <w:rFonts w:ascii="Arial" w:hAnsi="Arial" w:cs="Arial"/>
          <w:b/>
          <w:bCs/>
        </w:rPr>
        <w:tab/>
        <w:t>PROGRAM</w:t>
      </w:r>
      <w:r w:rsidRPr="001710FD">
        <w:rPr>
          <w:rFonts w:ascii="Arial" w:hAnsi="Arial" w:cs="Arial"/>
          <w:b/>
          <w:bCs/>
        </w:rPr>
        <w:tab/>
        <w:t xml:space="preserve">: </w:t>
      </w:r>
      <w:r w:rsidRPr="001710FD">
        <w:rPr>
          <w:rFonts w:ascii="Arial" w:hAnsi="Arial" w:cs="Arial"/>
          <w:b/>
          <w:bCs/>
        </w:rPr>
        <w:tab/>
      </w:r>
      <w:r w:rsidR="002F6D47">
        <w:rPr>
          <w:rFonts w:ascii="Arial" w:hAnsi="Arial" w:cs="Arial"/>
          <w:b/>
          <w:bCs/>
        </w:rPr>
        <w:t>PENINGKATAN KUALITAS PELAYANAN PUBLIK</w:t>
      </w:r>
    </w:p>
    <w:p w:rsidR="002F6D47" w:rsidRPr="001710FD" w:rsidRDefault="002F6D47" w:rsidP="002F6D47">
      <w:pPr>
        <w:pStyle w:val="NoSpacing"/>
        <w:tabs>
          <w:tab w:val="left" w:pos="567"/>
          <w:tab w:val="left" w:pos="2835"/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FUNGSI</w:t>
      </w:r>
      <w:r>
        <w:rPr>
          <w:rFonts w:ascii="Arial" w:hAnsi="Arial" w:cs="Arial"/>
          <w:b/>
          <w:bCs/>
        </w:rPr>
        <w:tab/>
        <w:t>;</w:t>
      </w:r>
      <w:r>
        <w:rPr>
          <w:rFonts w:ascii="Arial" w:hAnsi="Arial" w:cs="Arial"/>
          <w:b/>
          <w:bCs/>
        </w:rPr>
        <w:tab/>
      </w:r>
      <w:r w:rsidR="00AE6280">
        <w:rPr>
          <w:rFonts w:ascii="Arial" w:hAnsi="Arial" w:cs="Arial"/>
          <w:b/>
          <w:bCs/>
        </w:rPr>
        <w:t>INTELKAM</w:t>
      </w:r>
    </w:p>
    <w:p w:rsidR="006511F6" w:rsidRPr="001710FD" w:rsidRDefault="006511F6" w:rsidP="006511F6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12"/>
        <w:gridCol w:w="1882"/>
        <w:gridCol w:w="1984"/>
        <w:gridCol w:w="1985"/>
        <w:gridCol w:w="1276"/>
        <w:gridCol w:w="1275"/>
        <w:gridCol w:w="1276"/>
        <w:gridCol w:w="1276"/>
        <w:gridCol w:w="1660"/>
      </w:tblGrid>
      <w:tr w:rsidR="005B23CF" w:rsidTr="00ED01EF">
        <w:tc>
          <w:tcPr>
            <w:tcW w:w="1912" w:type="dxa"/>
            <w:vMerge w:val="restart"/>
            <w:vAlign w:val="center"/>
          </w:tcPr>
          <w:p w:rsidR="005B23CF" w:rsidRPr="005B23CF" w:rsidRDefault="005B23CF" w:rsidP="005B23CF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96"/>
            </w:tblGrid>
            <w:tr w:rsidR="005B23CF" w:rsidRPr="005B23CF" w:rsidTr="00ED01EF">
              <w:trPr>
                <w:trHeight w:val="232"/>
              </w:trPr>
              <w:tc>
                <w:tcPr>
                  <w:tcW w:w="1696" w:type="dxa"/>
                </w:tcPr>
                <w:p w:rsidR="005B23CF" w:rsidRPr="005B23CF" w:rsidRDefault="005B23CF" w:rsidP="005B23CF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B23CF">
                    <w:rPr>
                      <w:b/>
                      <w:bCs/>
                      <w:sz w:val="22"/>
                      <w:szCs w:val="22"/>
                    </w:rPr>
                    <w:t>HASIL YANG DIHARAPKAN</w:t>
                  </w:r>
                </w:p>
              </w:tc>
            </w:tr>
          </w:tbl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KEGIATAN</w:t>
            </w:r>
          </w:p>
        </w:tc>
        <w:tc>
          <w:tcPr>
            <w:tcW w:w="3969" w:type="dxa"/>
            <w:gridSpan w:val="2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RENCANA AKSI</w:t>
            </w:r>
          </w:p>
        </w:tc>
        <w:tc>
          <w:tcPr>
            <w:tcW w:w="5103" w:type="dxa"/>
            <w:gridSpan w:val="4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TAHUN</w:t>
            </w:r>
          </w:p>
        </w:tc>
        <w:tc>
          <w:tcPr>
            <w:tcW w:w="1660" w:type="dxa"/>
            <w:vMerge w:val="restart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P.JAWAB</w:t>
            </w:r>
            <w:r w:rsidR="00ED01EF">
              <w:rPr>
                <w:rFonts w:ascii="Arial" w:hAnsi="Arial" w:cs="Arial"/>
                <w:b/>
              </w:rPr>
              <w:t>/</w:t>
            </w:r>
          </w:p>
          <w:p w:rsidR="00ED01E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SAT.</w:t>
            </w:r>
          </w:p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PENDUKUNG</w:t>
            </w:r>
          </w:p>
        </w:tc>
      </w:tr>
      <w:tr w:rsidR="005B23CF" w:rsidTr="00ED01EF">
        <w:tc>
          <w:tcPr>
            <w:tcW w:w="1912" w:type="dxa"/>
            <w:vMerge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Merge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RENCANA AKSI</w:t>
            </w:r>
          </w:p>
        </w:tc>
        <w:tc>
          <w:tcPr>
            <w:tcW w:w="1985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INDIKATOR</w:t>
            </w:r>
          </w:p>
        </w:tc>
        <w:tc>
          <w:tcPr>
            <w:tcW w:w="1276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275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276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276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660" w:type="dxa"/>
            <w:vMerge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5B23CF" w:rsidTr="00ED01EF">
        <w:tc>
          <w:tcPr>
            <w:tcW w:w="1912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82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660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9</w:t>
            </w:r>
          </w:p>
        </w:tc>
      </w:tr>
      <w:tr w:rsidR="002F6D47" w:rsidRPr="002F6D47" w:rsidTr="007C16E9">
        <w:tc>
          <w:tcPr>
            <w:tcW w:w="1912" w:type="dxa"/>
          </w:tcPr>
          <w:p w:rsidR="002F6D47" w:rsidRDefault="006957DE" w:rsidP="006957DE">
            <w:pPr>
              <w:pStyle w:val="NoSpacing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Meningkatnya sistem monitoring dan evaluasi terhadap kinerja pelayanan publik;</w:t>
            </w:r>
          </w:p>
          <w:p w:rsidR="00122EAB" w:rsidRDefault="00122EAB" w:rsidP="00122EAB">
            <w:pPr>
              <w:pStyle w:val="NoSpacing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Meningkatnya kualitas pelayanan publik sesuai kebutuhan dan harapan masyarakat;</w:t>
            </w:r>
          </w:p>
          <w:p w:rsidR="00122EAB" w:rsidRPr="002F6D47" w:rsidRDefault="00122EAB" w:rsidP="00122EAB">
            <w:pPr>
              <w:pStyle w:val="NoSpacing"/>
              <w:ind w:left="284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2F6D47" w:rsidRDefault="006957DE" w:rsidP="006957DE">
            <w:pPr>
              <w:pStyle w:val="NoSpacing"/>
              <w:numPr>
                <w:ilvl w:val="0"/>
                <w:numId w:val="12"/>
              </w:numPr>
              <w:ind w:left="356" w:hanging="3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Penerapan pelayanan satu atap;</w:t>
            </w:r>
          </w:p>
          <w:p w:rsidR="00122EAB" w:rsidRDefault="00122EAB" w:rsidP="00122EAB">
            <w:pPr>
              <w:pStyle w:val="NoSpacing"/>
              <w:numPr>
                <w:ilvl w:val="0"/>
                <w:numId w:val="12"/>
              </w:numPr>
              <w:ind w:left="356" w:hanging="3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Percepatan pelayanan menjadi maksimal 15 menit;</w:t>
            </w:r>
          </w:p>
          <w:p w:rsidR="00122EAB" w:rsidRDefault="00122EAB" w:rsidP="00122EAB">
            <w:pPr>
              <w:pStyle w:val="NoSpacing"/>
              <w:numPr>
                <w:ilvl w:val="0"/>
                <w:numId w:val="12"/>
              </w:numPr>
              <w:ind w:left="356" w:hanging="356"/>
              <w:rPr>
                <w:rFonts w:ascii="Arial" w:hAnsi="Arial" w:cs="Arial"/>
              </w:rPr>
            </w:pPr>
            <w:r w:rsidRPr="007C16E9">
              <w:rPr>
                <w:rFonts w:ascii="Arial" w:hAnsi="Arial" w:cs="Arial"/>
              </w:rPr>
              <w:t>Deregulasi dalam rangka mempercepat proses pelayanan;</w:t>
            </w:r>
          </w:p>
          <w:p w:rsidR="00122EAB" w:rsidRDefault="00122EAB" w:rsidP="00122EAB">
            <w:pPr>
              <w:pStyle w:val="NoSpacing"/>
              <w:ind w:left="356"/>
              <w:rPr>
                <w:rFonts w:ascii="Arial" w:hAnsi="Arial" w:cs="Arial"/>
              </w:rPr>
            </w:pPr>
          </w:p>
          <w:p w:rsidR="006957DE" w:rsidRPr="002F6D47" w:rsidRDefault="006957DE" w:rsidP="006957DE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F6D47" w:rsidRDefault="00122EAB" w:rsidP="006957DE">
            <w:pPr>
              <w:pStyle w:val="NoSpacing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Membangun akses aplikasi secara online dalam rangka pelayanan SKCK;</w:t>
            </w:r>
          </w:p>
          <w:p w:rsidR="00122EAB" w:rsidRPr="002F6D47" w:rsidRDefault="00122EAB" w:rsidP="00122EAB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Terimplementasinya aplikasi registerasi SKCK online di satker Mabes Polri, 32 Polda dan 453 Polres;</w:t>
            </w:r>
          </w:p>
        </w:tc>
        <w:tc>
          <w:tcPr>
            <w:tcW w:w="1985" w:type="dxa"/>
          </w:tcPr>
          <w:p w:rsidR="00122EAB" w:rsidRDefault="00122EAB" w:rsidP="00122EAB">
            <w:pPr>
              <w:pStyle w:val="NoSpacing"/>
              <w:ind w:left="318"/>
              <w:rPr>
                <w:rFonts w:ascii="Arial" w:hAnsi="Arial" w:cs="Arial"/>
              </w:rPr>
            </w:pPr>
          </w:p>
          <w:p w:rsidR="00122EAB" w:rsidRDefault="00122EAB" w:rsidP="00122EAB">
            <w:pPr>
              <w:pStyle w:val="NoSpacing"/>
              <w:ind w:left="318"/>
              <w:rPr>
                <w:rFonts w:ascii="Arial" w:hAnsi="Arial" w:cs="Arial"/>
              </w:rPr>
            </w:pPr>
          </w:p>
          <w:p w:rsidR="00122EAB" w:rsidRDefault="00122EAB" w:rsidP="00122EAB">
            <w:pPr>
              <w:pStyle w:val="NoSpacing"/>
              <w:ind w:left="318"/>
              <w:rPr>
                <w:rFonts w:ascii="Arial" w:hAnsi="Arial" w:cs="Arial"/>
              </w:rPr>
            </w:pPr>
          </w:p>
          <w:p w:rsidR="00122EAB" w:rsidRDefault="00122EAB" w:rsidP="00122EAB">
            <w:pPr>
              <w:pStyle w:val="NoSpacing"/>
              <w:ind w:left="318"/>
              <w:rPr>
                <w:rFonts w:ascii="Arial" w:hAnsi="Arial" w:cs="Arial"/>
              </w:rPr>
            </w:pPr>
          </w:p>
          <w:p w:rsidR="00122EAB" w:rsidRDefault="00122EAB" w:rsidP="00122EAB">
            <w:pPr>
              <w:pStyle w:val="NoSpacing"/>
              <w:ind w:left="318"/>
              <w:rPr>
                <w:rFonts w:ascii="Arial" w:hAnsi="Arial" w:cs="Arial"/>
              </w:rPr>
            </w:pPr>
          </w:p>
          <w:p w:rsidR="00122EAB" w:rsidRDefault="00122EAB" w:rsidP="00122EAB">
            <w:pPr>
              <w:pStyle w:val="NoSpacing"/>
              <w:ind w:left="318"/>
              <w:rPr>
                <w:rFonts w:ascii="Arial" w:hAnsi="Arial" w:cs="Arial"/>
              </w:rPr>
            </w:pPr>
          </w:p>
          <w:p w:rsidR="002F6D47" w:rsidRPr="002F6D47" w:rsidRDefault="00122EAB" w:rsidP="00122EAB">
            <w:pPr>
              <w:pStyle w:val="NoSpacing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Mewujudkan zona bebas percaloan pelayanan SKCKdi 32Polda dan 453 Polres;</w:t>
            </w:r>
          </w:p>
        </w:tc>
        <w:tc>
          <w:tcPr>
            <w:tcW w:w="1276" w:type="dxa"/>
          </w:tcPr>
          <w:p w:rsidR="002F6D47" w:rsidRDefault="002F6D47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373A" w:rsidRDefault="00CA373A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373A" w:rsidRDefault="00CA373A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373A" w:rsidRDefault="00CA373A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373A" w:rsidRDefault="00CA373A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373A" w:rsidRDefault="00CA373A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373A" w:rsidRDefault="00CA373A" w:rsidP="007C16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Polres</w:t>
            </w:r>
          </w:p>
          <w:p w:rsidR="00CA373A" w:rsidRPr="002F6D47" w:rsidRDefault="00CA373A" w:rsidP="007C16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Polsek</w:t>
            </w:r>
          </w:p>
        </w:tc>
        <w:tc>
          <w:tcPr>
            <w:tcW w:w="1275" w:type="dxa"/>
          </w:tcPr>
          <w:p w:rsidR="00CA373A" w:rsidRDefault="00CA373A" w:rsidP="00CA373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373A" w:rsidRDefault="00CA373A" w:rsidP="00CA373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373A" w:rsidRDefault="00CA373A" w:rsidP="00CA373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373A" w:rsidRDefault="00CA373A" w:rsidP="00CA373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373A" w:rsidRDefault="00CA373A" w:rsidP="00CA373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373A" w:rsidRDefault="00CA373A" w:rsidP="00CA373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F6D47" w:rsidRDefault="00AF4AC2" w:rsidP="00CA373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CA373A" w:rsidRPr="002F6D47" w:rsidRDefault="00CA373A" w:rsidP="00CA373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A373A" w:rsidRDefault="00CA373A" w:rsidP="00CA373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373A" w:rsidRDefault="00CA373A" w:rsidP="00CA373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373A" w:rsidRDefault="00CA373A" w:rsidP="00CA373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373A" w:rsidRDefault="00CA373A" w:rsidP="00CA373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373A" w:rsidRDefault="00CA373A" w:rsidP="00CA373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373A" w:rsidRDefault="00CA373A" w:rsidP="00CA373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F6D47" w:rsidRPr="002F6D47" w:rsidRDefault="00AF4AC2" w:rsidP="00CA373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CA373A" w:rsidRDefault="00CA373A" w:rsidP="00CA373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373A" w:rsidRDefault="00CA373A" w:rsidP="00CA373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373A" w:rsidRDefault="00CA373A" w:rsidP="00CA373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373A" w:rsidRDefault="00CA373A" w:rsidP="00CA373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373A" w:rsidRDefault="00CA373A" w:rsidP="00CA373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373A" w:rsidRDefault="00CA373A" w:rsidP="00CA373A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F6D47" w:rsidRPr="002F6D47" w:rsidRDefault="00AF4AC2" w:rsidP="00CA373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60" w:type="dxa"/>
          </w:tcPr>
          <w:p w:rsidR="002F6D47" w:rsidRDefault="00AA3065" w:rsidP="002F6D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JAWAB</w:t>
            </w:r>
          </w:p>
          <w:p w:rsidR="00AA3065" w:rsidRDefault="00AA3065" w:rsidP="002F6D47">
            <w:pPr>
              <w:pStyle w:val="NoSpacing"/>
              <w:rPr>
                <w:rFonts w:ascii="Arial" w:hAnsi="Arial" w:cs="Arial"/>
              </w:rPr>
            </w:pPr>
          </w:p>
          <w:p w:rsidR="00AA3065" w:rsidRPr="002F6D47" w:rsidRDefault="00AA3065" w:rsidP="002F6D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KASAT INTELKAM</w:t>
            </w:r>
          </w:p>
        </w:tc>
      </w:tr>
    </w:tbl>
    <w:p w:rsidR="006511F6" w:rsidRPr="002F6D47" w:rsidRDefault="006511F6" w:rsidP="006511F6">
      <w:pPr>
        <w:pStyle w:val="NoSpacing"/>
      </w:pPr>
    </w:p>
    <w:p w:rsidR="006511F6" w:rsidRDefault="006511F6" w:rsidP="006511F6">
      <w:pPr>
        <w:pStyle w:val="NoSpacing"/>
      </w:pPr>
    </w:p>
    <w:p w:rsidR="00122EAB" w:rsidRPr="002B21DD" w:rsidRDefault="002B21DD" w:rsidP="002B21DD">
      <w:pPr>
        <w:pStyle w:val="NoSpacing"/>
        <w:jc w:val="center"/>
        <w:rPr>
          <w:rFonts w:ascii="Arial" w:hAnsi="Arial" w:cs="Arial"/>
        </w:rPr>
      </w:pPr>
      <w:r w:rsidRPr="002B21DD">
        <w:rPr>
          <w:rFonts w:ascii="Arial" w:hAnsi="Arial" w:cs="Arial"/>
        </w:rPr>
        <w:lastRenderedPageBreak/>
        <w:t>2</w:t>
      </w:r>
    </w:p>
    <w:p w:rsidR="00C35681" w:rsidRDefault="00C35681" w:rsidP="006511F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1912"/>
        <w:gridCol w:w="1882"/>
        <w:gridCol w:w="1984"/>
        <w:gridCol w:w="1985"/>
        <w:gridCol w:w="1276"/>
        <w:gridCol w:w="1275"/>
        <w:gridCol w:w="1276"/>
        <w:gridCol w:w="1276"/>
        <w:gridCol w:w="1660"/>
      </w:tblGrid>
      <w:tr w:rsidR="00C35681" w:rsidRPr="005B23CF" w:rsidTr="005E5F41">
        <w:tc>
          <w:tcPr>
            <w:tcW w:w="1912" w:type="dxa"/>
            <w:vMerge w:val="restart"/>
            <w:vAlign w:val="center"/>
          </w:tcPr>
          <w:p w:rsidR="00C35681" w:rsidRPr="005B23CF" w:rsidRDefault="00C35681" w:rsidP="005E5F41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96"/>
            </w:tblGrid>
            <w:tr w:rsidR="00C35681" w:rsidRPr="005B23CF" w:rsidTr="005E5F41">
              <w:trPr>
                <w:trHeight w:val="232"/>
              </w:trPr>
              <w:tc>
                <w:tcPr>
                  <w:tcW w:w="1696" w:type="dxa"/>
                </w:tcPr>
                <w:p w:rsidR="00C35681" w:rsidRPr="005B23CF" w:rsidRDefault="00C35681" w:rsidP="005E5F41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B23CF">
                    <w:rPr>
                      <w:b/>
                      <w:bCs/>
                      <w:sz w:val="22"/>
                      <w:szCs w:val="22"/>
                    </w:rPr>
                    <w:t>HASIL YANG DIHARAPKAN</w:t>
                  </w:r>
                </w:p>
              </w:tc>
            </w:tr>
          </w:tbl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KEGIATAN</w:t>
            </w:r>
          </w:p>
        </w:tc>
        <w:tc>
          <w:tcPr>
            <w:tcW w:w="3969" w:type="dxa"/>
            <w:gridSpan w:val="2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RENCANA AKSI</w:t>
            </w:r>
          </w:p>
        </w:tc>
        <w:tc>
          <w:tcPr>
            <w:tcW w:w="5103" w:type="dxa"/>
            <w:gridSpan w:val="4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TAHUN</w:t>
            </w:r>
          </w:p>
        </w:tc>
        <w:tc>
          <w:tcPr>
            <w:tcW w:w="1660" w:type="dxa"/>
            <w:vMerge w:val="restart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P.JAWAB</w:t>
            </w:r>
            <w:r>
              <w:rPr>
                <w:rFonts w:ascii="Arial" w:hAnsi="Arial" w:cs="Arial"/>
                <w:b/>
              </w:rPr>
              <w:t>/</w:t>
            </w:r>
          </w:p>
          <w:p w:rsidR="00C35681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SAT.</w:t>
            </w:r>
          </w:p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PENDUKUNG</w:t>
            </w:r>
          </w:p>
        </w:tc>
      </w:tr>
      <w:tr w:rsidR="00C35681" w:rsidRPr="005B23CF" w:rsidTr="005E5F41">
        <w:tc>
          <w:tcPr>
            <w:tcW w:w="1912" w:type="dxa"/>
            <w:vMerge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Merge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RENCANA AKSI</w:t>
            </w:r>
          </w:p>
        </w:tc>
        <w:tc>
          <w:tcPr>
            <w:tcW w:w="1985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INDIKATOR</w:t>
            </w:r>
          </w:p>
        </w:tc>
        <w:tc>
          <w:tcPr>
            <w:tcW w:w="1276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275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276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276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660" w:type="dxa"/>
            <w:vMerge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C35681" w:rsidRPr="005B23CF" w:rsidTr="005E5F41">
        <w:tc>
          <w:tcPr>
            <w:tcW w:w="1912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82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660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9</w:t>
            </w:r>
          </w:p>
        </w:tc>
      </w:tr>
      <w:tr w:rsidR="00C35681" w:rsidRPr="005B23CF" w:rsidTr="006957DE">
        <w:tc>
          <w:tcPr>
            <w:tcW w:w="1912" w:type="dxa"/>
          </w:tcPr>
          <w:p w:rsidR="00D3430D" w:rsidRPr="006957DE" w:rsidRDefault="00D3430D" w:rsidP="006957DE">
            <w:pPr>
              <w:pStyle w:val="NoSpacing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Meningkatnya profesonalis me aparatur;</w:t>
            </w:r>
          </w:p>
        </w:tc>
        <w:tc>
          <w:tcPr>
            <w:tcW w:w="1882" w:type="dxa"/>
          </w:tcPr>
          <w:p w:rsidR="00D3430D" w:rsidRPr="007C16E9" w:rsidRDefault="00D3430D" w:rsidP="00AF0B0C">
            <w:pPr>
              <w:pStyle w:val="NoSpacing"/>
              <w:numPr>
                <w:ilvl w:val="0"/>
                <w:numId w:val="11"/>
              </w:numPr>
              <w:ind w:left="356" w:hanging="3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pembangun an pengembangan penggunaan tehnologi informasi dalam pelayanan;</w:t>
            </w:r>
          </w:p>
        </w:tc>
        <w:tc>
          <w:tcPr>
            <w:tcW w:w="1984" w:type="dxa"/>
          </w:tcPr>
          <w:p w:rsidR="004B3871" w:rsidRPr="00E93775" w:rsidRDefault="00A8013F" w:rsidP="00A8013F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terlaksananya sertifikasi kompetensi petugas penerbitan SKCK di 32 Polda dan 453 Polres;</w:t>
            </w:r>
          </w:p>
          <w:p w:rsidR="00E93775" w:rsidRPr="00A8013F" w:rsidRDefault="00E93775" w:rsidP="00E93775">
            <w:pPr>
              <w:pStyle w:val="NoSpacing"/>
              <w:ind w:left="677"/>
              <w:rPr>
                <w:rFonts w:ascii="Arial" w:hAnsi="Arial" w:cs="Arial"/>
                <w:b/>
              </w:rPr>
            </w:pPr>
          </w:p>
          <w:p w:rsidR="00A8013F" w:rsidRPr="008C51A2" w:rsidRDefault="00A8013F" w:rsidP="008C51A2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8C51A2">
              <w:rPr>
                <w:rFonts w:ascii="Arial" w:hAnsi="Arial" w:cs="Arial"/>
              </w:rPr>
              <w:t>terimplementasinya aplikasi penerimaan dan penyetoran PNBP secara online tingkat Mabes dan Polda serta Polres;</w:t>
            </w:r>
          </w:p>
          <w:p w:rsidR="00E906BB" w:rsidRDefault="00E906BB" w:rsidP="00E906BB">
            <w:pPr>
              <w:pStyle w:val="ListParagraph"/>
              <w:rPr>
                <w:rFonts w:ascii="Arial" w:hAnsi="Arial" w:cs="Arial"/>
                <w:b/>
              </w:rPr>
            </w:pPr>
          </w:p>
          <w:p w:rsidR="00E906BB" w:rsidRPr="005B23CF" w:rsidRDefault="00E906BB" w:rsidP="00E906BB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E906BB">
              <w:rPr>
                <w:rFonts w:ascii="Arial" w:hAnsi="Arial" w:cs="Arial"/>
              </w:rPr>
              <w:t xml:space="preserve">terlaksananya penyelenggaraan </w:t>
            </w:r>
          </w:p>
        </w:tc>
        <w:tc>
          <w:tcPr>
            <w:tcW w:w="1985" w:type="dxa"/>
          </w:tcPr>
          <w:p w:rsidR="00D3430D" w:rsidRDefault="00E93775" w:rsidP="00E93775">
            <w:pPr>
              <w:pStyle w:val="NoSpacing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Polres</w:t>
            </w:r>
          </w:p>
          <w:p w:rsidR="00E93775" w:rsidRDefault="00E93775" w:rsidP="00E93775">
            <w:pPr>
              <w:pStyle w:val="NoSpacing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Polsek</w:t>
            </w:r>
          </w:p>
          <w:p w:rsidR="00E93775" w:rsidRDefault="00E93775" w:rsidP="00E93775">
            <w:pPr>
              <w:pStyle w:val="NoSpacing"/>
              <w:ind w:left="318"/>
              <w:rPr>
                <w:rFonts w:ascii="Arial" w:hAnsi="Arial" w:cs="Arial"/>
              </w:rPr>
            </w:pPr>
          </w:p>
          <w:p w:rsidR="00E93775" w:rsidRDefault="00E93775" w:rsidP="00E93775">
            <w:pPr>
              <w:pStyle w:val="NoSpacing"/>
              <w:ind w:left="318"/>
              <w:rPr>
                <w:rFonts w:ascii="Arial" w:hAnsi="Arial" w:cs="Arial"/>
              </w:rPr>
            </w:pPr>
          </w:p>
          <w:p w:rsidR="00E93775" w:rsidRDefault="00E93775" w:rsidP="00E93775">
            <w:pPr>
              <w:pStyle w:val="NoSpacing"/>
              <w:ind w:left="318"/>
              <w:rPr>
                <w:rFonts w:ascii="Arial" w:hAnsi="Arial" w:cs="Arial"/>
              </w:rPr>
            </w:pPr>
          </w:p>
          <w:p w:rsidR="00E93775" w:rsidRDefault="00E93775" w:rsidP="00E93775">
            <w:pPr>
              <w:pStyle w:val="NoSpacing"/>
              <w:ind w:left="318"/>
              <w:rPr>
                <w:rFonts w:ascii="Arial" w:hAnsi="Arial" w:cs="Arial"/>
              </w:rPr>
            </w:pPr>
          </w:p>
          <w:p w:rsidR="00E93775" w:rsidRDefault="00E93775" w:rsidP="00E93775">
            <w:pPr>
              <w:pStyle w:val="NoSpacing"/>
              <w:ind w:left="318"/>
              <w:rPr>
                <w:rFonts w:ascii="Arial" w:hAnsi="Arial" w:cs="Arial"/>
              </w:rPr>
            </w:pPr>
          </w:p>
          <w:p w:rsidR="00E93775" w:rsidRDefault="00E93775" w:rsidP="00E93775">
            <w:pPr>
              <w:pStyle w:val="NoSpacing"/>
              <w:ind w:left="318"/>
              <w:rPr>
                <w:rFonts w:ascii="Arial" w:hAnsi="Arial" w:cs="Arial"/>
              </w:rPr>
            </w:pPr>
          </w:p>
          <w:p w:rsidR="00E93775" w:rsidRDefault="00E93775" w:rsidP="00E93775">
            <w:pPr>
              <w:pStyle w:val="NoSpacing"/>
              <w:ind w:left="318"/>
              <w:rPr>
                <w:rFonts w:ascii="Arial" w:hAnsi="Arial" w:cs="Arial"/>
              </w:rPr>
            </w:pPr>
          </w:p>
          <w:p w:rsidR="00E93775" w:rsidRDefault="00E93775" w:rsidP="00E93775">
            <w:pPr>
              <w:pStyle w:val="NoSpacing"/>
              <w:ind w:left="318"/>
              <w:rPr>
                <w:rFonts w:ascii="Arial" w:hAnsi="Arial" w:cs="Arial"/>
              </w:rPr>
            </w:pPr>
          </w:p>
          <w:p w:rsidR="00E93775" w:rsidRDefault="00E93775" w:rsidP="00E93775">
            <w:pPr>
              <w:pStyle w:val="NoSpacing"/>
              <w:ind w:left="318"/>
              <w:rPr>
                <w:rFonts w:ascii="Arial" w:hAnsi="Arial" w:cs="Arial"/>
              </w:rPr>
            </w:pPr>
          </w:p>
          <w:p w:rsidR="00BF0B4D" w:rsidRDefault="00BF0B4D" w:rsidP="00BF0B4D">
            <w:pPr>
              <w:pStyle w:val="NoSpacing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Polres</w:t>
            </w:r>
          </w:p>
          <w:p w:rsidR="00E93775" w:rsidRPr="00D3430D" w:rsidRDefault="00E93775" w:rsidP="00BF0B4D">
            <w:pPr>
              <w:pStyle w:val="NoSpacing"/>
              <w:ind w:left="318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93775" w:rsidRDefault="00E93775" w:rsidP="00E93775">
            <w:pPr>
              <w:pStyle w:val="NoSpacing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Polres</w:t>
            </w:r>
          </w:p>
          <w:p w:rsidR="00D3430D" w:rsidRDefault="008C51A2" w:rsidP="00E9377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93775">
              <w:rPr>
                <w:rFonts w:ascii="Arial" w:hAnsi="Arial" w:cs="Arial"/>
              </w:rPr>
              <w:t xml:space="preserve"> Polsek</w:t>
            </w: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BF0B4D">
            <w:pPr>
              <w:pStyle w:val="NoSpacing"/>
              <w:ind w:left="3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BF0B4D" w:rsidRPr="00C22463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93775" w:rsidRDefault="00E93775" w:rsidP="00E93775">
            <w:pPr>
              <w:pStyle w:val="NoSpacing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Polres</w:t>
            </w:r>
          </w:p>
          <w:p w:rsidR="00D3430D" w:rsidRDefault="008C51A2" w:rsidP="00E9377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93775">
              <w:rPr>
                <w:rFonts w:ascii="Arial" w:hAnsi="Arial" w:cs="Arial"/>
              </w:rPr>
              <w:t xml:space="preserve"> Polsek</w:t>
            </w: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BF0B4D">
            <w:pPr>
              <w:pStyle w:val="NoSpacing"/>
              <w:ind w:left="3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BF0B4D" w:rsidRPr="00C22463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93775" w:rsidRDefault="00E93775" w:rsidP="00E93775">
            <w:pPr>
              <w:pStyle w:val="NoSpacing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Polres</w:t>
            </w:r>
          </w:p>
          <w:p w:rsidR="00D3430D" w:rsidRDefault="008C51A2" w:rsidP="00E9377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93775">
              <w:rPr>
                <w:rFonts w:ascii="Arial" w:hAnsi="Arial" w:cs="Arial"/>
              </w:rPr>
              <w:t xml:space="preserve"> Polsek</w:t>
            </w: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BF0B4D">
            <w:pPr>
              <w:pStyle w:val="NoSpacing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BF0B4D" w:rsidRPr="00C22463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93775" w:rsidRDefault="00E93775" w:rsidP="00E93775">
            <w:pPr>
              <w:pStyle w:val="NoSpacing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Polres</w:t>
            </w:r>
          </w:p>
          <w:p w:rsidR="00D3430D" w:rsidRDefault="008C51A2" w:rsidP="00E9377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93775">
              <w:rPr>
                <w:rFonts w:ascii="Arial" w:hAnsi="Arial" w:cs="Arial"/>
              </w:rPr>
              <w:t xml:space="preserve"> Polsek</w:t>
            </w: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BF0B4D">
            <w:pPr>
              <w:pStyle w:val="NoSpacing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BF0B4D" w:rsidRPr="00C22463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C22463" w:rsidRPr="00C22463" w:rsidRDefault="00C22463" w:rsidP="006957D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6511F6" w:rsidRDefault="006511F6" w:rsidP="006511F6">
      <w:pPr>
        <w:pStyle w:val="NoSpacing"/>
      </w:pPr>
      <w:bookmarkStart w:id="0" w:name="_GoBack"/>
      <w:bookmarkEnd w:id="0"/>
    </w:p>
    <w:p w:rsidR="00470303" w:rsidRDefault="00470303" w:rsidP="006511F6">
      <w:pPr>
        <w:pStyle w:val="NoSpacing"/>
      </w:pPr>
    </w:p>
    <w:p w:rsidR="00470303" w:rsidRPr="002B21DD" w:rsidRDefault="002B21DD" w:rsidP="002B21D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</w:p>
    <w:p w:rsidR="002B21DD" w:rsidRDefault="002B21DD" w:rsidP="006511F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1912"/>
        <w:gridCol w:w="1882"/>
        <w:gridCol w:w="1984"/>
        <w:gridCol w:w="1985"/>
        <w:gridCol w:w="1276"/>
        <w:gridCol w:w="1275"/>
        <w:gridCol w:w="1276"/>
        <w:gridCol w:w="1276"/>
        <w:gridCol w:w="1660"/>
      </w:tblGrid>
      <w:tr w:rsidR="00470303" w:rsidRPr="005B23CF" w:rsidTr="005E5F41">
        <w:tc>
          <w:tcPr>
            <w:tcW w:w="1912" w:type="dxa"/>
            <w:vMerge w:val="restart"/>
            <w:vAlign w:val="center"/>
          </w:tcPr>
          <w:p w:rsidR="00470303" w:rsidRPr="005B23CF" w:rsidRDefault="00470303" w:rsidP="005E5F41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96"/>
            </w:tblGrid>
            <w:tr w:rsidR="00470303" w:rsidRPr="005B23CF" w:rsidTr="005E5F41">
              <w:trPr>
                <w:trHeight w:val="232"/>
              </w:trPr>
              <w:tc>
                <w:tcPr>
                  <w:tcW w:w="1696" w:type="dxa"/>
                </w:tcPr>
                <w:p w:rsidR="00470303" w:rsidRPr="005B23CF" w:rsidRDefault="00470303" w:rsidP="005E5F41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B23CF">
                    <w:rPr>
                      <w:b/>
                      <w:bCs/>
                      <w:sz w:val="22"/>
                      <w:szCs w:val="22"/>
                    </w:rPr>
                    <w:t>HASIL YANG DIHARAPKAN</w:t>
                  </w:r>
                </w:p>
              </w:tc>
            </w:tr>
          </w:tbl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KEGIATAN</w:t>
            </w:r>
          </w:p>
        </w:tc>
        <w:tc>
          <w:tcPr>
            <w:tcW w:w="3969" w:type="dxa"/>
            <w:gridSpan w:val="2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RENCANA AKSI</w:t>
            </w:r>
          </w:p>
        </w:tc>
        <w:tc>
          <w:tcPr>
            <w:tcW w:w="5103" w:type="dxa"/>
            <w:gridSpan w:val="4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TAHUN</w:t>
            </w:r>
          </w:p>
        </w:tc>
        <w:tc>
          <w:tcPr>
            <w:tcW w:w="1660" w:type="dxa"/>
            <w:vMerge w:val="restart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P.JAWAB</w:t>
            </w:r>
            <w:r>
              <w:rPr>
                <w:rFonts w:ascii="Arial" w:hAnsi="Arial" w:cs="Arial"/>
                <w:b/>
              </w:rPr>
              <w:t>/</w:t>
            </w:r>
          </w:p>
          <w:p w:rsidR="00470303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SAT.</w:t>
            </w:r>
          </w:p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PENDUKUNG</w:t>
            </w:r>
          </w:p>
        </w:tc>
      </w:tr>
      <w:tr w:rsidR="00470303" w:rsidRPr="005B23CF" w:rsidTr="005E5F41">
        <w:tc>
          <w:tcPr>
            <w:tcW w:w="1912" w:type="dxa"/>
            <w:vMerge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Merge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RENCANA AKSI</w:t>
            </w:r>
          </w:p>
        </w:tc>
        <w:tc>
          <w:tcPr>
            <w:tcW w:w="1985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INDIKATOR</w:t>
            </w:r>
          </w:p>
        </w:tc>
        <w:tc>
          <w:tcPr>
            <w:tcW w:w="1276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275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276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276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660" w:type="dxa"/>
            <w:vMerge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70303" w:rsidRPr="005B23CF" w:rsidTr="005E5F41">
        <w:tc>
          <w:tcPr>
            <w:tcW w:w="1912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82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660" w:type="dxa"/>
            <w:vAlign w:val="center"/>
          </w:tcPr>
          <w:p w:rsidR="00470303" w:rsidRPr="005B23CF" w:rsidRDefault="00470303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9</w:t>
            </w:r>
          </w:p>
        </w:tc>
      </w:tr>
      <w:tr w:rsidR="00E906BB" w:rsidRPr="005B23CF" w:rsidTr="00E906BB">
        <w:tc>
          <w:tcPr>
            <w:tcW w:w="1912" w:type="dxa"/>
            <w:vAlign w:val="center"/>
          </w:tcPr>
          <w:p w:rsidR="00E906BB" w:rsidRPr="005B23CF" w:rsidRDefault="00E906BB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Align w:val="center"/>
          </w:tcPr>
          <w:p w:rsidR="00E906BB" w:rsidRPr="005B23CF" w:rsidRDefault="00E906BB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E906BB" w:rsidRDefault="00E906BB" w:rsidP="00E906BB">
            <w:pPr>
              <w:pStyle w:val="NoSpacing"/>
              <w:ind w:left="742"/>
              <w:jc w:val="both"/>
              <w:rPr>
                <w:rFonts w:ascii="Arial" w:hAnsi="Arial" w:cs="Arial"/>
                <w:b/>
              </w:rPr>
            </w:pPr>
            <w:r w:rsidRPr="00E906BB">
              <w:rPr>
                <w:rFonts w:ascii="Arial" w:hAnsi="Arial" w:cs="Arial"/>
              </w:rPr>
              <w:t>survei kepuasan masyarakat</w:t>
            </w:r>
            <w:r>
              <w:rPr>
                <w:rFonts w:ascii="Arial" w:hAnsi="Arial" w:cs="Arial"/>
                <w:b/>
              </w:rPr>
              <w:t>;</w:t>
            </w:r>
          </w:p>
          <w:p w:rsidR="00E50045" w:rsidRPr="00E906BB" w:rsidRDefault="00E906BB" w:rsidP="002B21DD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E906BB">
              <w:rPr>
                <w:rFonts w:ascii="Arial" w:hAnsi="Arial" w:cs="Arial"/>
              </w:rPr>
              <w:t>deklerasi pernyataan zona bebas percaloan SKCK di Mabes, Polda dan Polres;</w:t>
            </w:r>
          </w:p>
        </w:tc>
        <w:tc>
          <w:tcPr>
            <w:tcW w:w="1985" w:type="dxa"/>
          </w:tcPr>
          <w:p w:rsidR="00E906BB" w:rsidRDefault="00E906BB" w:rsidP="00E906BB">
            <w:pPr>
              <w:pStyle w:val="NoSpacing"/>
              <w:rPr>
                <w:rFonts w:ascii="Arial" w:hAnsi="Arial" w:cs="Arial"/>
              </w:rPr>
            </w:pPr>
            <w:r w:rsidRPr="00E906BB">
              <w:rPr>
                <w:rFonts w:ascii="Arial" w:hAnsi="Arial" w:cs="Arial"/>
              </w:rPr>
              <w:t>4 Laporan hasil survei Kepuasan Masyarakat;</w:t>
            </w:r>
          </w:p>
          <w:p w:rsidR="00E906BB" w:rsidRDefault="00E906BB" w:rsidP="00E906BB">
            <w:pPr>
              <w:pStyle w:val="NoSpacing"/>
              <w:rPr>
                <w:rFonts w:ascii="Arial" w:hAnsi="Arial" w:cs="Arial"/>
              </w:rPr>
            </w:pPr>
          </w:p>
          <w:p w:rsidR="00E906BB" w:rsidRPr="00E906BB" w:rsidRDefault="00E906BB" w:rsidP="00E906B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Naskah deklerasi pernyataan zona bebas percaloan SKCK di tingkat Mabes Polri, Polda dan Polres;</w:t>
            </w:r>
          </w:p>
        </w:tc>
        <w:tc>
          <w:tcPr>
            <w:tcW w:w="1276" w:type="dxa"/>
          </w:tcPr>
          <w:p w:rsidR="00E906BB" w:rsidRDefault="00E906BB" w:rsidP="00E906BB">
            <w:pPr>
              <w:pStyle w:val="NoSpacing"/>
              <w:jc w:val="center"/>
              <w:rPr>
                <w:rFonts w:ascii="Arial" w:hAnsi="Arial" w:cs="Arial"/>
              </w:rPr>
            </w:pPr>
            <w:r w:rsidRPr="00E906BB">
              <w:rPr>
                <w:rFonts w:ascii="Arial" w:hAnsi="Arial" w:cs="Arial"/>
              </w:rPr>
              <w:t>1 Laporan</w:t>
            </w:r>
          </w:p>
          <w:p w:rsidR="00E906BB" w:rsidRDefault="00E906BB" w:rsidP="00E906B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906BB" w:rsidRDefault="00E906BB" w:rsidP="00E906B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906BB" w:rsidRDefault="00E906BB" w:rsidP="00E906B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906BB" w:rsidRPr="00E906BB" w:rsidRDefault="00E906BB" w:rsidP="00E906BB">
            <w:pPr>
              <w:pStyle w:val="NoSpacing"/>
              <w:jc w:val="center"/>
              <w:rPr>
                <w:rFonts w:ascii="Arial" w:hAnsi="Arial" w:cs="Arial"/>
              </w:rPr>
            </w:pPr>
            <w:r w:rsidRPr="00E906BB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Naskah</w:t>
            </w:r>
          </w:p>
        </w:tc>
        <w:tc>
          <w:tcPr>
            <w:tcW w:w="1275" w:type="dxa"/>
          </w:tcPr>
          <w:p w:rsidR="00E906BB" w:rsidRDefault="00E906BB" w:rsidP="00E906BB">
            <w:pPr>
              <w:pStyle w:val="NoSpacing"/>
              <w:jc w:val="center"/>
              <w:rPr>
                <w:rFonts w:ascii="Arial" w:hAnsi="Arial" w:cs="Arial"/>
              </w:rPr>
            </w:pPr>
            <w:r w:rsidRPr="00E906BB">
              <w:rPr>
                <w:rFonts w:ascii="Arial" w:hAnsi="Arial" w:cs="Arial"/>
              </w:rPr>
              <w:t>1 Laporan</w:t>
            </w:r>
          </w:p>
          <w:p w:rsidR="00E906BB" w:rsidRDefault="00E906BB" w:rsidP="00E906B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906BB" w:rsidRDefault="00E906BB" w:rsidP="00E906B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906BB" w:rsidRDefault="00E906BB" w:rsidP="00E906B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906BB" w:rsidRPr="00E906BB" w:rsidRDefault="00E906BB" w:rsidP="00E906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E906BB" w:rsidRDefault="00E906BB" w:rsidP="00E906BB">
            <w:pPr>
              <w:pStyle w:val="NoSpacing"/>
              <w:jc w:val="center"/>
              <w:rPr>
                <w:rFonts w:ascii="Arial" w:hAnsi="Arial" w:cs="Arial"/>
              </w:rPr>
            </w:pPr>
            <w:r w:rsidRPr="00E906BB">
              <w:rPr>
                <w:rFonts w:ascii="Arial" w:hAnsi="Arial" w:cs="Arial"/>
              </w:rPr>
              <w:t>1 Laporan</w:t>
            </w:r>
          </w:p>
          <w:p w:rsidR="00E906BB" w:rsidRDefault="00E906BB" w:rsidP="00E906B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906BB" w:rsidRDefault="00E906BB" w:rsidP="00E906B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906BB" w:rsidRDefault="00E906BB" w:rsidP="00E906B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906BB" w:rsidRPr="00E906BB" w:rsidRDefault="00E906BB" w:rsidP="00E906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E906BB" w:rsidRDefault="00E906BB" w:rsidP="00E906BB">
            <w:pPr>
              <w:pStyle w:val="NoSpacing"/>
              <w:jc w:val="center"/>
              <w:rPr>
                <w:rFonts w:ascii="Arial" w:hAnsi="Arial" w:cs="Arial"/>
              </w:rPr>
            </w:pPr>
            <w:r w:rsidRPr="00E906BB">
              <w:rPr>
                <w:rFonts w:ascii="Arial" w:hAnsi="Arial" w:cs="Arial"/>
              </w:rPr>
              <w:t>1 Laporan</w:t>
            </w:r>
          </w:p>
          <w:p w:rsidR="00E906BB" w:rsidRDefault="00E906BB" w:rsidP="00E906B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906BB" w:rsidRDefault="00E906BB" w:rsidP="00E906B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906BB" w:rsidRDefault="00E906BB" w:rsidP="00E906B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906BB" w:rsidRPr="00E906BB" w:rsidRDefault="00E906BB" w:rsidP="00E906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60" w:type="dxa"/>
          </w:tcPr>
          <w:p w:rsidR="00E906BB" w:rsidRPr="005B23CF" w:rsidRDefault="00E906BB" w:rsidP="00E906BB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50045" w:rsidRPr="005B23CF" w:rsidTr="00E906BB">
        <w:tc>
          <w:tcPr>
            <w:tcW w:w="1912" w:type="dxa"/>
            <w:vAlign w:val="center"/>
          </w:tcPr>
          <w:p w:rsidR="00E50045" w:rsidRPr="005B23CF" w:rsidRDefault="00E50045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Align w:val="center"/>
          </w:tcPr>
          <w:p w:rsidR="00E50045" w:rsidRPr="005B23CF" w:rsidRDefault="00E50045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E50045" w:rsidRDefault="00E50045" w:rsidP="00E50045">
            <w:pPr>
              <w:pStyle w:val="NoSpacing"/>
              <w:numPr>
                <w:ilvl w:val="0"/>
                <w:numId w:val="13"/>
              </w:numPr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membangun lingk sistem online tentang data kriminalitas perorangan dengan pusiknas;</w:t>
            </w:r>
          </w:p>
          <w:p w:rsidR="00E50045" w:rsidRPr="00E906BB" w:rsidRDefault="00E50045" w:rsidP="00E50045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terimplemntasinya catatan kriminal di satker mabes polri, polda dan polres serta polsek;</w:t>
            </w:r>
          </w:p>
        </w:tc>
        <w:tc>
          <w:tcPr>
            <w:tcW w:w="1985" w:type="dxa"/>
          </w:tcPr>
          <w:p w:rsidR="00E50045" w:rsidRPr="00E906BB" w:rsidRDefault="00E50045" w:rsidP="00E906B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Polres, 10 Polsek</w:t>
            </w:r>
          </w:p>
        </w:tc>
        <w:tc>
          <w:tcPr>
            <w:tcW w:w="1276" w:type="dxa"/>
          </w:tcPr>
          <w:p w:rsidR="00E50045" w:rsidRPr="00E906BB" w:rsidRDefault="00E50045" w:rsidP="00E906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Paket</w:t>
            </w:r>
          </w:p>
        </w:tc>
        <w:tc>
          <w:tcPr>
            <w:tcW w:w="1275" w:type="dxa"/>
          </w:tcPr>
          <w:p w:rsidR="00E50045" w:rsidRPr="00E906BB" w:rsidRDefault="00E50045" w:rsidP="00E906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E50045" w:rsidRPr="00E906BB" w:rsidRDefault="00E50045" w:rsidP="00E906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E50045" w:rsidRPr="00E906BB" w:rsidRDefault="00E50045" w:rsidP="00E906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60" w:type="dxa"/>
          </w:tcPr>
          <w:p w:rsidR="00E50045" w:rsidRPr="005B23CF" w:rsidRDefault="00E50045" w:rsidP="00E906BB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EE4BA5" w:rsidRDefault="00EE4BA5" w:rsidP="00D3430D">
      <w:pPr>
        <w:pStyle w:val="NoSpacing"/>
      </w:pPr>
    </w:p>
    <w:p w:rsidR="002B21DD" w:rsidRPr="002B21DD" w:rsidRDefault="002B21DD" w:rsidP="002B21D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</w:p>
    <w:p w:rsidR="002B21DD" w:rsidRDefault="002B21DD" w:rsidP="00D3430D">
      <w:pPr>
        <w:pStyle w:val="NoSpacing"/>
      </w:pPr>
    </w:p>
    <w:p w:rsidR="00EE4BA5" w:rsidRDefault="00EE4BA5" w:rsidP="00D3430D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1912"/>
        <w:gridCol w:w="1882"/>
        <w:gridCol w:w="1984"/>
        <w:gridCol w:w="1985"/>
        <w:gridCol w:w="1276"/>
        <w:gridCol w:w="1275"/>
        <w:gridCol w:w="1276"/>
        <w:gridCol w:w="1276"/>
        <w:gridCol w:w="1660"/>
      </w:tblGrid>
      <w:tr w:rsidR="00EE4BA5" w:rsidRPr="005B23CF" w:rsidTr="001666E7">
        <w:tc>
          <w:tcPr>
            <w:tcW w:w="1912" w:type="dxa"/>
            <w:vMerge w:val="restart"/>
            <w:vAlign w:val="center"/>
          </w:tcPr>
          <w:p w:rsidR="00EE4BA5" w:rsidRPr="005B23CF" w:rsidRDefault="00EE4BA5" w:rsidP="001666E7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96"/>
            </w:tblGrid>
            <w:tr w:rsidR="00EE4BA5" w:rsidRPr="005B23CF" w:rsidTr="001666E7">
              <w:trPr>
                <w:trHeight w:val="232"/>
              </w:trPr>
              <w:tc>
                <w:tcPr>
                  <w:tcW w:w="1696" w:type="dxa"/>
                </w:tcPr>
                <w:p w:rsidR="00EE4BA5" w:rsidRPr="005B23CF" w:rsidRDefault="00EE4BA5" w:rsidP="001666E7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B23CF">
                    <w:rPr>
                      <w:b/>
                      <w:bCs/>
                      <w:sz w:val="22"/>
                      <w:szCs w:val="22"/>
                    </w:rPr>
                    <w:t>HASIL YANG DIHARAPKAN</w:t>
                  </w:r>
                </w:p>
              </w:tc>
            </w:tr>
          </w:tbl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KEGIATAN</w:t>
            </w:r>
          </w:p>
        </w:tc>
        <w:tc>
          <w:tcPr>
            <w:tcW w:w="3969" w:type="dxa"/>
            <w:gridSpan w:val="2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RENCANA AKSI</w:t>
            </w:r>
          </w:p>
        </w:tc>
        <w:tc>
          <w:tcPr>
            <w:tcW w:w="5103" w:type="dxa"/>
            <w:gridSpan w:val="4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TAHUN</w:t>
            </w:r>
          </w:p>
        </w:tc>
        <w:tc>
          <w:tcPr>
            <w:tcW w:w="1660" w:type="dxa"/>
            <w:vMerge w:val="restart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P.JAWAB</w:t>
            </w:r>
            <w:r>
              <w:rPr>
                <w:rFonts w:ascii="Arial" w:hAnsi="Arial" w:cs="Arial"/>
                <w:b/>
              </w:rPr>
              <w:t>/</w:t>
            </w:r>
          </w:p>
          <w:p w:rsidR="00EE4BA5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SAT.</w:t>
            </w:r>
          </w:p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PENDUKUNG</w:t>
            </w:r>
          </w:p>
        </w:tc>
      </w:tr>
      <w:tr w:rsidR="00EE4BA5" w:rsidRPr="005B23CF" w:rsidTr="001666E7">
        <w:tc>
          <w:tcPr>
            <w:tcW w:w="1912" w:type="dxa"/>
            <w:vMerge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Merge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RENCANA AKSI</w:t>
            </w:r>
          </w:p>
        </w:tc>
        <w:tc>
          <w:tcPr>
            <w:tcW w:w="1985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INDIKATOR</w:t>
            </w:r>
          </w:p>
        </w:tc>
        <w:tc>
          <w:tcPr>
            <w:tcW w:w="1276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275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276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276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660" w:type="dxa"/>
            <w:vMerge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EE4BA5" w:rsidRPr="005B23CF" w:rsidTr="001666E7">
        <w:tc>
          <w:tcPr>
            <w:tcW w:w="1912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82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660" w:type="dxa"/>
            <w:vAlign w:val="center"/>
          </w:tcPr>
          <w:p w:rsidR="00EE4BA5" w:rsidRPr="005B23CF" w:rsidRDefault="00EE4BA5" w:rsidP="001666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9</w:t>
            </w:r>
          </w:p>
        </w:tc>
      </w:tr>
      <w:tr w:rsidR="00EE4BA5" w:rsidRPr="00EE4BA5" w:rsidTr="00EE4BA5">
        <w:tc>
          <w:tcPr>
            <w:tcW w:w="1912" w:type="dxa"/>
          </w:tcPr>
          <w:p w:rsidR="00EE4BA5" w:rsidRPr="00EE4BA5" w:rsidRDefault="00EE4BA5" w:rsidP="00EE4BA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EE4BA5" w:rsidRPr="00EE4BA5" w:rsidRDefault="00EE4BA5" w:rsidP="00EE4BA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E4BA5" w:rsidRDefault="00EC5DA7" w:rsidP="00EC5DA7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terbangunnya rancang bangun (Kajian akademia intregated SKCK online);</w:t>
            </w:r>
          </w:p>
          <w:p w:rsidR="00EC5DA7" w:rsidRDefault="00EC5DA7" w:rsidP="00EC5DA7">
            <w:pPr>
              <w:pStyle w:val="NoSpacing"/>
              <w:ind w:left="677"/>
              <w:rPr>
                <w:rFonts w:ascii="Arial" w:hAnsi="Arial" w:cs="Arial"/>
              </w:rPr>
            </w:pPr>
          </w:p>
          <w:p w:rsidR="00EC5DA7" w:rsidRPr="00EE4BA5" w:rsidRDefault="00EC5DA7" w:rsidP="00EC5DA7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terimplentasinya intregated SKCK online;</w:t>
            </w:r>
          </w:p>
        </w:tc>
        <w:tc>
          <w:tcPr>
            <w:tcW w:w="1985" w:type="dxa"/>
          </w:tcPr>
          <w:p w:rsidR="00EE4BA5" w:rsidRDefault="00EC5DA7" w:rsidP="00EE4B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Naskah Kajian akademia;</w:t>
            </w:r>
          </w:p>
          <w:p w:rsidR="00EC5DA7" w:rsidRDefault="00EC5DA7" w:rsidP="00EE4BA5">
            <w:pPr>
              <w:pStyle w:val="NoSpacing"/>
              <w:rPr>
                <w:rFonts w:ascii="Arial" w:hAnsi="Arial" w:cs="Arial"/>
              </w:rPr>
            </w:pPr>
          </w:p>
          <w:p w:rsidR="00EC5DA7" w:rsidRDefault="00EC5DA7" w:rsidP="00EE4BA5">
            <w:pPr>
              <w:pStyle w:val="NoSpacing"/>
              <w:rPr>
                <w:rFonts w:ascii="Arial" w:hAnsi="Arial" w:cs="Arial"/>
              </w:rPr>
            </w:pPr>
          </w:p>
          <w:p w:rsidR="00EC5DA7" w:rsidRDefault="00EC5DA7" w:rsidP="00EE4BA5">
            <w:pPr>
              <w:pStyle w:val="NoSpacing"/>
              <w:rPr>
                <w:rFonts w:ascii="Arial" w:hAnsi="Arial" w:cs="Arial"/>
              </w:rPr>
            </w:pPr>
          </w:p>
          <w:p w:rsidR="00EC5DA7" w:rsidRDefault="00EC5DA7" w:rsidP="00EE4BA5">
            <w:pPr>
              <w:pStyle w:val="NoSpacing"/>
              <w:rPr>
                <w:rFonts w:ascii="Arial" w:hAnsi="Arial" w:cs="Arial"/>
              </w:rPr>
            </w:pPr>
          </w:p>
          <w:p w:rsidR="00EC5DA7" w:rsidRDefault="00EC5DA7" w:rsidP="00EE4BA5">
            <w:pPr>
              <w:pStyle w:val="NoSpacing"/>
              <w:rPr>
                <w:rFonts w:ascii="Arial" w:hAnsi="Arial" w:cs="Arial"/>
              </w:rPr>
            </w:pPr>
          </w:p>
          <w:p w:rsidR="00EC5DA7" w:rsidRDefault="00EC5DA7" w:rsidP="00EE4BA5">
            <w:pPr>
              <w:pStyle w:val="NoSpacing"/>
              <w:rPr>
                <w:rFonts w:ascii="Arial" w:hAnsi="Arial" w:cs="Arial"/>
              </w:rPr>
            </w:pPr>
          </w:p>
          <w:p w:rsidR="00EC5DA7" w:rsidRDefault="00EC5DA7" w:rsidP="00EE4BA5">
            <w:pPr>
              <w:pStyle w:val="NoSpacing"/>
              <w:rPr>
                <w:rFonts w:ascii="Arial" w:hAnsi="Arial" w:cs="Arial"/>
              </w:rPr>
            </w:pPr>
          </w:p>
          <w:p w:rsidR="00EC5DA7" w:rsidRDefault="00EC5DA7" w:rsidP="00EE4BA5">
            <w:pPr>
              <w:pStyle w:val="NoSpacing"/>
              <w:rPr>
                <w:rFonts w:ascii="Arial" w:hAnsi="Arial" w:cs="Arial"/>
              </w:rPr>
            </w:pPr>
          </w:p>
          <w:p w:rsidR="00EC5DA7" w:rsidRPr="00EE4BA5" w:rsidRDefault="00EC5DA7" w:rsidP="00EE4B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Polres, 10 Polsek</w:t>
            </w:r>
          </w:p>
        </w:tc>
        <w:tc>
          <w:tcPr>
            <w:tcW w:w="1276" w:type="dxa"/>
          </w:tcPr>
          <w:p w:rsidR="00EE4BA5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Naskah</w:t>
            </w: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Pr="00EE4BA5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Polres dan 10 Polsek</w:t>
            </w:r>
          </w:p>
        </w:tc>
        <w:tc>
          <w:tcPr>
            <w:tcW w:w="1275" w:type="dxa"/>
          </w:tcPr>
          <w:p w:rsidR="00EE4BA5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Pr="00EE4BA5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EE4BA5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Pr="00EE4BA5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EE4BA5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C5DA7" w:rsidRPr="00EE4BA5" w:rsidRDefault="00EC5DA7" w:rsidP="00EC5DA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60" w:type="dxa"/>
          </w:tcPr>
          <w:p w:rsidR="00EE4BA5" w:rsidRPr="00EE4BA5" w:rsidRDefault="00EE4BA5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5518A" w:rsidRPr="00EE4BA5" w:rsidTr="00EE4BA5">
        <w:tc>
          <w:tcPr>
            <w:tcW w:w="1912" w:type="dxa"/>
          </w:tcPr>
          <w:p w:rsidR="0055518A" w:rsidRPr="00EE4BA5" w:rsidRDefault="0055518A" w:rsidP="00EE4BA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55518A" w:rsidRPr="00EE4BA5" w:rsidRDefault="0055518A" w:rsidP="00EE4BA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5518A" w:rsidRDefault="0055518A" w:rsidP="0055518A">
            <w:pPr>
              <w:pStyle w:val="NoSpacing"/>
              <w:numPr>
                <w:ilvl w:val="0"/>
                <w:numId w:val="1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penerapan sistem First In First out di level Polda dan Polres;</w:t>
            </w:r>
          </w:p>
        </w:tc>
        <w:tc>
          <w:tcPr>
            <w:tcW w:w="1985" w:type="dxa"/>
          </w:tcPr>
          <w:p w:rsidR="0055518A" w:rsidRDefault="0055518A" w:rsidP="005551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Terimplentasinya mesin antrian FIFO di 1 Polres</w:t>
            </w:r>
          </w:p>
        </w:tc>
        <w:tc>
          <w:tcPr>
            <w:tcW w:w="1276" w:type="dxa"/>
          </w:tcPr>
          <w:p w:rsidR="0055518A" w:rsidRDefault="0055518A" w:rsidP="00EC5DA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55518A" w:rsidRDefault="0055518A" w:rsidP="00EC5DA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5518A" w:rsidRDefault="0055518A" w:rsidP="00EC5DA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5518A" w:rsidRDefault="0055518A" w:rsidP="00EC5DA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60" w:type="dxa"/>
          </w:tcPr>
          <w:p w:rsidR="0055518A" w:rsidRPr="00EE4BA5" w:rsidRDefault="0055518A" w:rsidP="00EC5DA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EE4BA5" w:rsidRPr="00D3430D" w:rsidRDefault="00EE4BA5" w:rsidP="00D3430D">
      <w:pPr>
        <w:pStyle w:val="NoSpacing"/>
      </w:pPr>
    </w:p>
    <w:sectPr w:rsidR="00EE4BA5" w:rsidRPr="00D3430D" w:rsidSect="00C35681">
      <w:pgSz w:w="16838" w:h="11906" w:orient="landscape" w:code="9"/>
      <w:pgMar w:top="709" w:right="96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4FBF"/>
    <w:multiLevelType w:val="hybridMultilevel"/>
    <w:tmpl w:val="E2BCE07A"/>
    <w:lvl w:ilvl="0" w:tplc="6C8E15B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376BDA"/>
    <w:multiLevelType w:val="hybridMultilevel"/>
    <w:tmpl w:val="AC1420C4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4D2AE5"/>
    <w:multiLevelType w:val="hybridMultilevel"/>
    <w:tmpl w:val="8F925A1E"/>
    <w:lvl w:ilvl="0" w:tplc="5F9425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A7C1F"/>
    <w:multiLevelType w:val="hybridMultilevel"/>
    <w:tmpl w:val="7AB00E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1506"/>
    <w:multiLevelType w:val="hybridMultilevel"/>
    <w:tmpl w:val="E33E4D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470E2"/>
    <w:multiLevelType w:val="hybridMultilevel"/>
    <w:tmpl w:val="BE241F48"/>
    <w:lvl w:ilvl="0" w:tplc="608A0D70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31B11C12"/>
    <w:multiLevelType w:val="hybridMultilevel"/>
    <w:tmpl w:val="EA4AA2AA"/>
    <w:lvl w:ilvl="0" w:tplc="6A70ABB6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31FB1FDE"/>
    <w:multiLevelType w:val="hybridMultilevel"/>
    <w:tmpl w:val="537AED6E"/>
    <w:lvl w:ilvl="0" w:tplc="AB8EE52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3673159A"/>
    <w:multiLevelType w:val="hybridMultilevel"/>
    <w:tmpl w:val="AA60BCA8"/>
    <w:lvl w:ilvl="0" w:tplc="90E4D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061E8"/>
    <w:multiLevelType w:val="hybridMultilevel"/>
    <w:tmpl w:val="B4326804"/>
    <w:lvl w:ilvl="0" w:tplc="79C2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F6842"/>
    <w:multiLevelType w:val="hybridMultilevel"/>
    <w:tmpl w:val="1EC6D6D8"/>
    <w:lvl w:ilvl="0" w:tplc="CFA81F5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494C3C1E"/>
    <w:multiLevelType w:val="hybridMultilevel"/>
    <w:tmpl w:val="CE3C82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A7C08"/>
    <w:multiLevelType w:val="hybridMultilevel"/>
    <w:tmpl w:val="E7F060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158FF"/>
    <w:multiLevelType w:val="hybridMultilevel"/>
    <w:tmpl w:val="005074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07322"/>
    <w:multiLevelType w:val="hybridMultilevel"/>
    <w:tmpl w:val="10D8B494"/>
    <w:lvl w:ilvl="0" w:tplc="0BCAC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21163"/>
    <w:multiLevelType w:val="hybridMultilevel"/>
    <w:tmpl w:val="34B8CA18"/>
    <w:lvl w:ilvl="0" w:tplc="CFEC0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224B9"/>
    <w:multiLevelType w:val="hybridMultilevel"/>
    <w:tmpl w:val="44C825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7"/>
  </w:num>
  <w:num w:numId="5">
    <w:abstractNumId w:val="10"/>
  </w:num>
  <w:num w:numId="6">
    <w:abstractNumId w:val="2"/>
  </w:num>
  <w:num w:numId="7">
    <w:abstractNumId w:val="11"/>
  </w:num>
  <w:num w:numId="8">
    <w:abstractNumId w:val="13"/>
  </w:num>
  <w:num w:numId="9">
    <w:abstractNumId w:val="0"/>
  </w:num>
  <w:num w:numId="10">
    <w:abstractNumId w:val="1"/>
  </w:num>
  <w:num w:numId="11">
    <w:abstractNumId w:val="14"/>
  </w:num>
  <w:num w:numId="12">
    <w:abstractNumId w:val="15"/>
  </w:num>
  <w:num w:numId="13">
    <w:abstractNumId w:val="8"/>
  </w:num>
  <w:num w:numId="14">
    <w:abstractNumId w:val="9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511F6"/>
    <w:rsid w:val="00026AB5"/>
    <w:rsid w:val="000434AE"/>
    <w:rsid w:val="00122EAB"/>
    <w:rsid w:val="00125F1D"/>
    <w:rsid w:val="001710FD"/>
    <w:rsid w:val="0019736B"/>
    <w:rsid w:val="002B21DD"/>
    <w:rsid w:val="002E02AE"/>
    <w:rsid w:val="002F6D47"/>
    <w:rsid w:val="0042556C"/>
    <w:rsid w:val="00470303"/>
    <w:rsid w:val="004B3871"/>
    <w:rsid w:val="0055518A"/>
    <w:rsid w:val="0057068E"/>
    <w:rsid w:val="005B23CF"/>
    <w:rsid w:val="006511F6"/>
    <w:rsid w:val="006957DE"/>
    <w:rsid w:val="006A66AA"/>
    <w:rsid w:val="006F77F7"/>
    <w:rsid w:val="007C16E9"/>
    <w:rsid w:val="00843DAD"/>
    <w:rsid w:val="00847A4A"/>
    <w:rsid w:val="008C51A2"/>
    <w:rsid w:val="009269A7"/>
    <w:rsid w:val="00A8013F"/>
    <w:rsid w:val="00AA3065"/>
    <w:rsid w:val="00AC1C5A"/>
    <w:rsid w:val="00AE6280"/>
    <w:rsid w:val="00AF0B0C"/>
    <w:rsid w:val="00AF4AC2"/>
    <w:rsid w:val="00B203B3"/>
    <w:rsid w:val="00BC0C3C"/>
    <w:rsid w:val="00BE5117"/>
    <w:rsid w:val="00BF0B4D"/>
    <w:rsid w:val="00C22463"/>
    <w:rsid w:val="00C35681"/>
    <w:rsid w:val="00CA373A"/>
    <w:rsid w:val="00D3430D"/>
    <w:rsid w:val="00DE5B6A"/>
    <w:rsid w:val="00E50045"/>
    <w:rsid w:val="00E906BB"/>
    <w:rsid w:val="00E93775"/>
    <w:rsid w:val="00EA3DA8"/>
    <w:rsid w:val="00EB252D"/>
    <w:rsid w:val="00EC5DA7"/>
    <w:rsid w:val="00EC68C5"/>
    <w:rsid w:val="00ED01EF"/>
    <w:rsid w:val="00EE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1F6"/>
    <w:pPr>
      <w:spacing w:after="0" w:line="240" w:lineRule="auto"/>
    </w:pPr>
  </w:style>
  <w:style w:type="paragraph" w:customStyle="1" w:styleId="Default">
    <w:name w:val="Default"/>
    <w:rsid w:val="00B20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B2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1F6"/>
    <w:pPr>
      <w:spacing w:after="0" w:line="240" w:lineRule="auto"/>
    </w:pPr>
  </w:style>
  <w:style w:type="paragraph" w:customStyle="1" w:styleId="Default">
    <w:name w:val="Default"/>
    <w:rsid w:val="00B20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B2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IwhaL</cp:lastModifiedBy>
  <cp:revision>37</cp:revision>
  <dcterms:created xsi:type="dcterms:W3CDTF">2016-09-07T01:47:00Z</dcterms:created>
  <dcterms:modified xsi:type="dcterms:W3CDTF">2016-11-24T06:45:00Z</dcterms:modified>
</cp:coreProperties>
</file>